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FE404C" w:rsidRDefault="00B821BE" w:rsidP="00FE404C">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FE404C">
              <w:rPr>
                <w:rFonts w:ascii="Times New Roman" w:eastAsia="Calibri" w:hAnsi="Times New Roman" w:cs="Times New Roman"/>
                <w:b/>
              </w:rPr>
              <w:t>20</w:t>
            </w:r>
            <w:r w:rsidRPr="0088662F">
              <w:rPr>
                <w:rFonts w:ascii="Times New Roman" w:eastAsia="Calibri" w:hAnsi="Times New Roman" w:cs="Times New Roman"/>
                <w:b/>
                <w:lang w:val="en-GB"/>
              </w:rPr>
              <w:t>-20</w:t>
            </w:r>
            <w:r w:rsidR="00FE404C">
              <w:rPr>
                <w:rFonts w:ascii="Times New Roman" w:eastAsia="Calibri" w:hAnsi="Times New Roman" w:cs="Times New Roman"/>
                <w:b/>
              </w:rPr>
              <w:t>21</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rPr>
            </w:pPr>
            <w:r w:rsidRPr="0088662F">
              <w:rPr>
                <w:rFonts w:ascii="Times New Roman" w:eastAsia="Calibri" w:hAnsi="Times New Roman" w:cs="Times New Roman"/>
              </w:rPr>
              <w:t>“</w:t>
            </w:r>
            <w:proofErr w:type="spellStart"/>
            <w:r w:rsidRPr="0088662F">
              <w:rPr>
                <w:rFonts w:ascii="Times New Roman" w:eastAsia="Calibri" w:hAnsi="Times New Roman" w:cs="Times New Roman"/>
              </w:rPr>
              <w:t>Psychology</w:t>
            </w:r>
            <w:proofErr w:type="spellEnd"/>
            <w:r w:rsidR="006A07F6">
              <w:rPr>
                <w:rFonts w:ascii="Times New Roman" w:eastAsia="Calibri" w:hAnsi="Times New Roman" w:cs="Times New Roman"/>
              </w:rPr>
              <w:t xml:space="preserve"> </w:t>
            </w:r>
            <w:r w:rsidR="006A07F6">
              <w:rPr>
                <w:rFonts w:ascii="Times New Roman" w:eastAsia="Calibri" w:hAnsi="Times New Roman" w:cs="Times New Roman"/>
                <w:lang w:val="en-US"/>
              </w:rPr>
              <w:t>of Management</w:t>
            </w:r>
            <w:r w:rsidRPr="0088662F">
              <w:rPr>
                <w:rFonts w:ascii="Times New Roman" w:eastAsia="Calibri" w:hAnsi="Times New Roman" w:cs="Times New Roman"/>
              </w:rPr>
              <w:t>”</w:t>
            </w:r>
          </w:p>
        </w:tc>
        <w:tc>
          <w:tcPr>
            <w:tcW w:w="709"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E70768"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4"/>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E70768"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"Psychology</w:t>
            </w:r>
            <w:r w:rsidR="006A07F6">
              <w:rPr>
                <w:rFonts w:ascii="Times New Roman" w:eastAsia="Calibri" w:hAnsi="Times New Roman" w:cs="Times New Roman"/>
                <w:lang w:val="en-GB"/>
              </w:rPr>
              <w:t xml:space="preserve"> of </w:t>
            </w:r>
            <w:r w:rsidR="006A07F6" w:rsidRPr="006A07F6">
              <w:rPr>
                <w:rFonts w:ascii="Times New Roman" w:eastAsia="Calibri" w:hAnsi="Times New Roman" w:cs="Times New Roman"/>
                <w:lang w:val="en-US"/>
              </w:rPr>
              <w:t>Management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psychology for applying them in their life and for development of their professional potential.</w:t>
            </w:r>
          </w:p>
        </w:tc>
      </w:tr>
      <w:tr w:rsidR="00B821BE" w:rsidRPr="00E70768"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rsidR="003125D6" w:rsidRPr="0066197C" w:rsidRDefault="003125D6"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3125D6"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1.</w:t>
            </w:r>
            <w:r w:rsidRPr="003125D6">
              <w:rPr>
                <w:rFonts w:ascii="Times New Roman" w:eastAsia="Calibri" w:hAnsi="Times New Roman" w:cs="Times New Roman"/>
                <w:sz w:val="20"/>
                <w:szCs w:val="20"/>
                <w:lang w:val="en-GB"/>
              </w:rPr>
              <w:tab/>
              <w:t>Gross Richard. Psychology: The Science of Mind and Behaviour. - Hodder Education; 7th Revised edition, 2015. – 1000 p.</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2. </w:t>
            </w:r>
            <w:proofErr w:type="spellStart"/>
            <w:r w:rsidRPr="003125D6">
              <w:rPr>
                <w:rFonts w:ascii="Times New Roman" w:eastAsia="Calibri" w:hAnsi="Times New Roman" w:cs="Times New Roman"/>
                <w:sz w:val="20"/>
                <w:szCs w:val="20"/>
                <w:lang w:val="en-US"/>
              </w:rPr>
              <w:t>Hilgard</w:t>
            </w:r>
            <w:proofErr w:type="spellEnd"/>
            <w:r w:rsidRPr="003125D6">
              <w:rPr>
                <w:rFonts w:ascii="Times New Roman" w:eastAsia="Calibri" w:hAnsi="Times New Roman" w:cs="Times New Roman"/>
                <w:sz w:val="20"/>
                <w:szCs w:val="20"/>
                <w:lang w:val="en-US"/>
              </w:rPr>
              <w:t xml:space="preserve"> E.R., Atkinson R.C. Introduction to Psychology. – N.Y.; Chicago: Harcourt, Brace &amp; World, 2007.</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3. Sanderson A., </w:t>
            </w:r>
            <w:proofErr w:type="spellStart"/>
            <w:r w:rsidRPr="003125D6">
              <w:rPr>
                <w:rFonts w:ascii="Times New Roman" w:eastAsia="Calibri" w:hAnsi="Times New Roman" w:cs="Times New Roman"/>
                <w:sz w:val="20"/>
                <w:szCs w:val="20"/>
                <w:lang w:val="en-US"/>
              </w:rPr>
              <w:t>Safdar</w:t>
            </w:r>
            <w:proofErr w:type="spellEnd"/>
            <w:r w:rsidRPr="003125D6">
              <w:rPr>
                <w:rFonts w:ascii="Times New Roman" w:eastAsia="Calibri" w:hAnsi="Times New Roman" w:cs="Times New Roman"/>
                <w:sz w:val="20"/>
                <w:szCs w:val="20"/>
                <w:lang w:val="en-US"/>
              </w:rPr>
              <w:t xml:space="preserve"> S. </w:t>
            </w:r>
            <w:r w:rsidRPr="003125D6">
              <w:rPr>
                <w:rFonts w:ascii="Times New Roman" w:eastAsia="Calibri" w:hAnsi="Times New Roman" w:cs="Times New Roman"/>
                <w:sz w:val="20"/>
                <w:szCs w:val="20"/>
              </w:rPr>
              <w:t>Р</w:t>
            </w:r>
            <w:proofErr w:type="spellStart"/>
            <w:r w:rsidRPr="003125D6">
              <w:rPr>
                <w:rFonts w:ascii="Times New Roman" w:eastAsia="Calibri" w:hAnsi="Times New Roman" w:cs="Times New Roman"/>
                <w:sz w:val="20"/>
                <w:szCs w:val="20"/>
                <w:lang w:val="en-US"/>
              </w:rPr>
              <w:t>sychology</w:t>
            </w:r>
            <w:proofErr w:type="spellEnd"/>
            <w:r w:rsidRPr="003125D6">
              <w:rPr>
                <w:rFonts w:ascii="Times New Roman" w:eastAsia="Calibri" w:hAnsi="Times New Roman" w:cs="Times New Roman"/>
                <w:sz w:val="20"/>
                <w:szCs w:val="20"/>
                <w:lang w:val="en-US"/>
              </w:rPr>
              <w:t>. - University of Guelph: Wiley-sons Canada. Ltd., 2012.</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4</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r>
            <w:proofErr w:type="spellStart"/>
            <w:r w:rsidR="00305FD2" w:rsidRPr="003125D6">
              <w:rPr>
                <w:rFonts w:ascii="Times New Roman" w:eastAsia="Calibri" w:hAnsi="Times New Roman" w:cs="Times New Roman"/>
                <w:sz w:val="20"/>
                <w:szCs w:val="20"/>
              </w:rPr>
              <w:t>Ахтаева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С</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Абдижаппарова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А</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И</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Бекбаева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З</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Бас</w:t>
            </w:r>
            <w:r w:rsidR="00305FD2" w:rsidRPr="003125D6">
              <w:rPr>
                <w:rFonts w:ascii="Times New Roman" w:eastAsia="Calibri" w:hAnsi="Times New Roman" w:cs="Times New Roman"/>
                <w:sz w:val="20"/>
                <w:szCs w:val="20"/>
                <w:lang w:val="kk-KZ"/>
              </w:rPr>
              <w:t xml:space="preserve">қару </w:t>
            </w:r>
            <w:r w:rsidR="00305FD2" w:rsidRPr="003125D6">
              <w:rPr>
                <w:rFonts w:ascii="Times New Roman" w:eastAsia="Calibri" w:hAnsi="Times New Roman" w:cs="Times New Roman"/>
                <w:sz w:val="20"/>
                <w:szCs w:val="20"/>
              </w:rPr>
              <w:t>психология</w:t>
            </w:r>
            <w:r w:rsidR="00305FD2" w:rsidRPr="003125D6">
              <w:rPr>
                <w:rFonts w:ascii="Times New Roman" w:eastAsia="Calibri" w:hAnsi="Times New Roman" w:cs="Times New Roman"/>
                <w:sz w:val="20"/>
                <w:szCs w:val="20"/>
                <w:lang w:val="en-GB"/>
              </w:rPr>
              <w:t xml:space="preserve">. – </w:t>
            </w:r>
            <w:r w:rsidR="00305FD2" w:rsidRPr="003125D6">
              <w:rPr>
                <w:rFonts w:ascii="Times New Roman" w:eastAsia="Calibri" w:hAnsi="Times New Roman" w:cs="Times New Roman"/>
                <w:sz w:val="20"/>
                <w:szCs w:val="20"/>
              </w:rPr>
              <w:t>Алматы</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Қазақ</w:t>
            </w:r>
            <w:proofErr w:type="spellEnd"/>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университеті</w:t>
            </w:r>
            <w:proofErr w:type="spellEnd"/>
            <w:r w:rsidR="00305FD2" w:rsidRPr="003125D6">
              <w:rPr>
                <w:rFonts w:ascii="Times New Roman" w:eastAsia="Calibri" w:hAnsi="Times New Roman" w:cs="Times New Roman"/>
                <w:sz w:val="20"/>
                <w:szCs w:val="20"/>
                <w:lang w:val="en-GB"/>
              </w:rPr>
              <w:t>, 2018.</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Кабаченко В.С. Психология управления. Учебное пособие. – М.: </w:t>
            </w:r>
            <w:proofErr w:type="spellStart"/>
            <w:r w:rsidR="00305FD2" w:rsidRPr="003125D6">
              <w:rPr>
                <w:rFonts w:ascii="Times New Roman" w:eastAsia="Calibri" w:hAnsi="Times New Roman" w:cs="Times New Roman"/>
                <w:sz w:val="20"/>
                <w:szCs w:val="20"/>
              </w:rPr>
              <w:t>Юнити</w:t>
            </w:r>
            <w:proofErr w:type="spellEnd"/>
            <w:r w:rsidR="00305FD2" w:rsidRPr="003125D6">
              <w:rPr>
                <w:rFonts w:ascii="Times New Roman" w:eastAsia="Calibri" w:hAnsi="Times New Roman" w:cs="Times New Roman"/>
                <w:sz w:val="20"/>
                <w:szCs w:val="20"/>
              </w:rPr>
              <w:t>, 2013.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xml:space="preserve">. Кремень М.А. Психология и управление. – Мн.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rPr>
              <w:t>,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rsidR="00FC0C90"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9</w:t>
            </w:r>
            <w:r w:rsidR="00305FD2" w:rsidRPr="003125D6">
              <w:rPr>
                <w:rFonts w:ascii="Times New Roman" w:eastAsia="Calibri" w:hAnsi="Times New Roman" w:cs="Times New Roman"/>
                <w:sz w:val="20"/>
                <w:szCs w:val="20"/>
              </w:rPr>
              <w:t xml:space="preserve">.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Л. Психология менеджмента: учеб</w:t>
            </w:r>
            <w:proofErr w:type="gramStart"/>
            <w:r w:rsidR="00305FD2" w:rsidRPr="003125D6">
              <w:rPr>
                <w:rFonts w:ascii="Times New Roman" w:eastAsia="Calibri" w:hAnsi="Times New Roman" w:cs="Times New Roman"/>
                <w:sz w:val="20"/>
                <w:szCs w:val="20"/>
              </w:rPr>
              <w:t>.</w:t>
            </w:r>
            <w:proofErr w:type="gramEnd"/>
            <w:r w:rsidR="00305FD2" w:rsidRPr="003125D6">
              <w:rPr>
                <w:rFonts w:ascii="Times New Roman" w:eastAsia="Calibri" w:hAnsi="Times New Roman" w:cs="Times New Roman"/>
                <w:sz w:val="20"/>
                <w:szCs w:val="20"/>
              </w:rPr>
              <w:t xml:space="preserve"> </w:t>
            </w:r>
            <w:proofErr w:type="gramStart"/>
            <w:r w:rsidR="00305FD2" w:rsidRPr="003125D6">
              <w:rPr>
                <w:rFonts w:ascii="Times New Roman" w:eastAsia="Calibri" w:hAnsi="Times New Roman" w:cs="Times New Roman"/>
                <w:sz w:val="20"/>
                <w:szCs w:val="20"/>
              </w:rPr>
              <w:t>п</w:t>
            </w:r>
            <w:proofErr w:type="gramEnd"/>
            <w:r w:rsidR="00305FD2" w:rsidRPr="003125D6">
              <w:rPr>
                <w:rFonts w:ascii="Times New Roman" w:eastAsia="Calibri" w:hAnsi="Times New Roman" w:cs="Times New Roman"/>
                <w:sz w:val="20"/>
                <w:szCs w:val="20"/>
              </w:rPr>
              <w:t xml:space="preserve">особие / В. Л.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И. Петрушин. </w:t>
            </w:r>
            <w:r w:rsidRPr="003125D6">
              <w:rPr>
                <w:rFonts w:ascii="Times New Roman" w:eastAsia="Calibri" w:hAnsi="Times New Roman" w:cs="Times New Roman"/>
                <w:sz w:val="20"/>
                <w:szCs w:val="20"/>
              </w:rPr>
              <w:t xml:space="preserve">– 2-е изд. – М.: КНОРУС, 2010.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10</w:t>
            </w:r>
            <w:r w:rsidR="00305FD2" w:rsidRPr="003125D6">
              <w:rPr>
                <w:rFonts w:ascii="Times New Roman" w:eastAsia="Calibri" w:hAnsi="Times New Roman" w:cs="Times New Roman"/>
                <w:sz w:val="20"/>
                <w:szCs w:val="20"/>
              </w:rPr>
              <w:t>. Розанова В.А. Психология управления. – М.: ЗАО «Бизнес-школа «Интел-Синтез</w:t>
            </w:r>
            <w:r w:rsidRPr="003125D6">
              <w:rPr>
                <w:rFonts w:ascii="Times New Roman" w:eastAsia="Calibri" w:hAnsi="Times New Roman" w:cs="Times New Roman"/>
                <w:sz w:val="20"/>
                <w:szCs w:val="20"/>
              </w:rPr>
              <w:t>». – 2012.</w:t>
            </w:r>
            <w:r w:rsidR="00305FD2" w:rsidRPr="003125D6">
              <w:rPr>
                <w:rFonts w:ascii="Times New Roman" w:eastAsia="Calibri" w:hAnsi="Times New Roman" w:cs="Times New Roman"/>
                <w:sz w:val="20"/>
                <w:szCs w:val="20"/>
              </w:rPr>
              <w:t xml:space="preserve">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11</w:t>
            </w:r>
            <w:r w:rsidR="00305FD2" w:rsidRPr="003125D6">
              <w:rPr>
                <w:rFonts w:ascii="Times New Roman" w:eastAsia="Calibri" w:hAnsi="Times New Roman" w:cs="Times New Roman"/>
                <w:sz w:val="20"/>
                <w:szCs w:val="20"/>
              </w:rPr>
              <w:t>. Столяренко А.Д. «Психология делового общения и управления» Ростов - на - Дону: Феникс,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rPr>
              <w:t>12</w:t>
            </w:r>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rsidR="003125D6" w:rsidRPr="003125D6" w:rsidRDefault="003125D6"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b/>
                <w:sz w:val="20"/>
                <w:szCs w:val="20"/>
              </w:rPr>
            </w:pPr>
            <w:r w:rsidRPr="003125D6">
              <w:rPr>
                <w:rFonts w:ascii="Times New Roman" w:eastAsia="Calibri" w:hAnsi="Times New Roman" w:cs="Times New Roman"/>
                <w:sz w:val="20"/>
                <w:szCs w:val="20"/>
              </w:rPr>
              <w:t xml:space="preserve">1. </w:t>
            </w:r>
            <w:proofErr w:type="spellStart"/>
            <w:r w:rsidRPr="003125D6">
              <w:rPr>
                <w:rFonts w:ascii="Times New Roman" w:eastAsia="Calibri" w:hAnsi="Times New Roman" w:cs="Times New Roman"/>
                <w:sz w:val="20"/>
                <w:szCs w:val="20"/>
              </w:rPr>
              <w:t>Армстронг</w:t>
            </w:r>
            <w:proofErr w:type="spellEnd"/>
            <w:r w:rsidRPr="003125D6">
              <w:rPr>
                <w:rFonts w:ascii="Times New Roman" w:eastAsia="Calibri" w:hAnsi="Times New Roman" w:cs="Times New Roman"/>
                <w:sz w:val="20"/>
                <w:szCs w:val="20"/>
              </w:rPr>
              <w:t xml:space="preserve"> М. Стратегическое управление человеческими ресурсами. - М.: ИНФРА-М., 2014. </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2. Бакирова Г.Х. Управление человеческими ресурсами. - СПб: Речь, 2008.</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3. Becker G.S. Human capital: Theoretical and Empirical Analysis. - N-Y., 2011.</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4. Берн Эрик. Игры, в которые играют люди, люди которые играют в игры.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Питер, 2012.</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 xml:space="preserve">5. </w:t>
            </w:r>
            <w:proofErr w:type="spellStart"/>
            <w:r w:rsidRPr="003125D6">
              <w:rPr>
                <w:rFonts w:ascii="Times New Roman" w:eastAsia="Calibri" w:hAnsi="Times New Roman" w:cs="Times New Roman"/>
                <w:sz w:val="20"/>
                <w:szCs w:val="20"/>
              </w:rPr>
              <w:t>Добреньков</w:t>
            </w:r>
            <w:proofErr w:type="spellEnd"/>
            <w:r w:rsidRPr="003125D6">
              <w:rPr>
                <w:rFonts w:ascii="Times New Roman" w:eastAsia="Calibri" w:hAnsi="Times New Roman" w:cs="Times New Roman"/>
                <w:sz w:val="20"/>
                <w:szCs w:val="20"/>
              </w:rPr>
              <w:t xml:space="preserve"> В.И. Управление человеческими ресурсами: социально-психологический подход. Учеб</w:t>
            </w:r>
            <w:proofErr w:type="gramStart"/>
            <w:r w:rsidRPr="003125D6">
              <w:rPr>
                <w:rFonts w:ascii="Times New Roman" w:eastAsia="Calibri" w:hAnsi="Times New Roman" w:cs="Times New Roman"/>
                <w:sz w:val="20"/>
                <w:szCs w:val="20"/>
              </w:rPr>
              <w:t>.</w:t>
            </w:r>
            <w:proofErr w:type="gramEnd"/>
            <w:r w:rsidRPr="003125D6">
              <w:rPr>
                <w:rFonts w:ascii="Times New Roman" w:eastAsia="Calibri" w:hAnsi="Times New Roman" w:cs="Times New Roman"/>
                <w:sz w:val="20"/>
                <w:szCs w:val="20"/>
              </w:rPr>
              <w:t xml:space="preserve"> </w:t>
            </w:r>
            <w:proofErr w:type="gramStart"/>
            <w:r w:rsidRPr="003125D6">
              <w:rPr>
                <w:rFonts w:ascii="Times New Roman" w:eastAsia="Calibri" w:hAnsi="Times New Roman" w:cs="Times New Roman"/>
                <w:sz w:val="20"/>
                <w:szCs w:val="20"/>
              </w:rPr>
              <w:t>п</w:t>
            </w:r>
            <w:proofErr w:type="gramEnd"/>
            <w:r w:rsidRPr="003125D6">
              <w:rPr>
                <w:rFonts w:ascii="Times New Roman" w:eastAsia="Calibri" w:hAnsi="Times New Roman" w:cs="Times New Roman"/>
                <w:sz w:val="20"/>
                <w:szCs w:val="20"/>
              </w:rPr>
              <w:t xml:space="preserve">особие. - М.: КДУ, 2015. </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 Евтихов, О. В. Психология управления персоналом: теория и практика.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 xml:space="preserve">Речь, 2010. </w:t>
            </w:r>
          </w:p>
          <w:p w:rsidR="00B821BE" w:rsidRPr="0088662F"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125D6">
              <w:rPr>
                <w:rFonts w:ascii="Times New Roman" w:eastAsia="Calibri" w:hAnsi="Times New Roman" w:cs="Times New Roman"/>
                <w:sz w:val="20"/>
                <w:szCs w:val="20"/>
              </w:rPr>
              <w:t xml:space="preserve">7. Игнатов В. Г. Теория управления: курс лекций / В.Г. Игнатов, Л.Н. </w:t>
            </w:r>
            <w:proofErr w:type="spellStart"/>
            <w:r w:rsidRPr="003125D6">
              <w:rPr>
                <w:rFonts w:ascii="Times New Roman" w:eastAsia="Calibri" w:hAnsi="Times New Roman" w:cs="Times New Roman"/>
                <w:sz w:val="20"/>
                <w:szCs w:val="20"/>
              </w:rPr>
              <w:t>Албастова</w:t>
            </w:r>
            <w:proofErr w:type="spellEnd"/>
            <w:r w:rsidRPr="003125D6">
              <w:rPr>
                <w:rFonts w:ascii="Times New Roman" w:eastAsia="Calibri" w:hAnsi="Times New Roman" w:cs="Times New Roman"/>
                <w:sz w:val="20"/>
                <w:szCs w:val="20"/>
              </w:rPr>
              <w:t>. - М. ИКЦ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Ростов-н/Д: Изд. центр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2012.</w:t>
            </w:r>
          </w:p>
        </w:tc>
      </w:tr>
      <w:tr w:rsidR="00B821BE" w:rsidRPr="006C6A34" w:rsidTr="00F53E4A">
        <w:trPr>
          <w:trHeight w:val="1064"/>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E70768" w:rsidTr="00F53E4A">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E70768" w:rsidTr="00F53E4A">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0"/>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E70768" w:rsidTr="00F53E4A">
        <w:trPr>
          <w:trHeight w:val="1773"/>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5337FD">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sidRPr="00BD632C">
              <w:rPr>
                <w:rFonts w:ascii="Times New Roman" w:eastAsia="Times New Roman" w:hAnsi="Times New Roman" w:cs="Times New Roman"/>
                <w:b/>
                <w:lang w:val="en-GB" w:eastAsia="ru-RU"/>
              </w:rPr>
              <w:t>Theoretic</w:t>
            </w:r>
            <w:r w:rsidR="0019455D" w:rsidRPr="00BD632C">
              <w:rPr>
                <w:rFonts w:ascii="Times New Roman" w:eastAsia="Times New Roman" w:hAnsi="Times New Roman" w:cs="Times New Roman"/>
                <w:b/>
                <w:lang w:val="en-GB" w:eastAsia="ru-RU"/>
              </w:rPr>
              <w:t>al</w:t>
            </w:r>
            <w:r w:rsidR="005337FD" w:rsidRPr="00BD632C">
              <w:rPr>
                <w:rFonts w:ascii="Times New Roman" w:eastAsia="Times New Roman" w:hAnsi="Times New Roman" w:cs="Times New Roman"/>
                <w:b/>
                <w:lang w:val="en-GB" w:eastAsia="ru-RU"/>
              </w:rPr>
              <w:t xml:space="preserve"> Bases of </w:t>
            </w:r>
            <w:r w:rsidRPr="00BD632C">
              <w:rPr>
                <w:rFonts w:ascii="Times New Roman" w:eastAsia="Times New Roman" w:hAnsi="Times New Roman" w:cs="Times New Roman"/>
                <w:b/>
                <w:lang w:val="en-GB" w:eastAsia="ru-RU"/>
              </w:rPr>
              <w:t>Psychology</w:t>
            </w:r>
            <w:r w:rsidR="005337FD" w:rsidRPr="00BD632C">
              <w:rPr>
                <w:rFonts w:ascii="Times New Roman" w:eastAsia="Times New Roman" w:hAnsi="Times New Roman" w:cs="Times New Roman"/>
                <w:b/>
                <w:lang w:val="en-GB" w:eastAsia="ru-RU"/>
              </w:rPr>
              <w:t xml:space="preserve"> of Management</w:t>
            </w:r>
            <w:r w:rsidR="005337FD">
              <w:rPr>
                <w:rFonts w:ascii="Times New Roman" w:eastAsia="Times New Roman" w:hAnsi="Times New Roman" w:cs="Times New Roman"/>
                <w:b/>
                <w:lang w:val="en-GB" w:eastAsia="ru-RU"/>
              </w:rPr>
              <w:t xml:space="preserve"> </w:t>
            </w:r>
          </w:p>
        </w:tc>
        <w:tc>
          <w:tcPr>
            <w:tcW w:w="1587" w:type="dxa"/>
            <w:gridSpan w:val="5"/>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w:t>
            </w:r>
          </w:p>
        </w:tc>
        <w:tc>
          <w:tcPr>
            <w:tcW w:w="5919" w:type="dxa"/>
            <w:gridSpan w:val="5"/>
            <w:shd w:val="clear" w:color="auto" w:fill="auto"/>
          </w:tcPr>
          <w:p w:rsidR="00B821BE" w:rsidRPr="003125D6" w:rsidRDefault="00DF0D30"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Pr="003125D6">
              <w:rPr>
                <w:rFonts w:ascii="Times New Roman" w:eastAsia="Calibri" w:hAnsi="Times New Roman" w:cs="Times New Roman"/>
                <w:lang w:val="en-GB"/>
              </w:rPr>
              <w:t>psycholog</w:t>
            </w:r>
            <w:r w:rsidR="005337FD" w:rsidRPr="003125D6">
              <w:rPr>
                <w:rFonts w:ascii="Times New Roman" w:eastAsia="Calibri" w:hAnsi="Times New Roman" w:cs="Times New Roman"/>
                <w:lang w:val="en-GB"/>
              </w:rPr>
              <w:t xml:space="preserve">y of management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5337FD"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management as a modern science and practice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3125D6" w:rsidRDefault="00DF0D30" w:rsidP="008829F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psychology of management: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2</w:t>
            </w:r>
          </w:p>
        </w:tc>
        <w:tc>
          <w:tcPr>
            <w:tcW w:w="5919" w:type="dxa"/>
            <w:gridSpan w:val="5"/>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psychology of management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development of psychology of management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DF0D30" w:rsidRPr="003125D6" w:rsidRDefault="00DF0D30" w:rsidP="00045A0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045A04">
              <w:rPr>
                <w:rFonts w:ascii="Times New Roman" w:eastAsia="Calibri" w:hAnsi="Times New Roman" w:cs="Times New Roman"/>
                <w:lang w:val="en-US"/>
              </w:rPr>
              <w:t>Elaborate</w:t>
            </w:r>
            <w:r w:rsidR="00714009"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bCs/>
                <w:lang w:val="en-US"/>
              </w:rPr>
              <w:t xml:space="preserve">SWOT-analysis on modern theories of management. Prepare an oral presentation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3</w:t>
            </w:r>
          </w:p>
        </w:tc>
        <w:tc>
          <w:tcPr>
            <w:tcW w:w="5919" w:type="dxa"/>
            <w:gridSpan w:val="5"/>
            <w:shd w:val="clear" w:color="auto" w:fill="auto"/>
          </w:tcPr>
          <w:p w:rsidR="00B821BE" w:rsidRPr="003125D6" w:rsidRDefault="00DF0D30" w:rsidP="0019455D">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management </w:t>
            </w:r>
          </w:p>
        </w:tc>
        <w:tc>
          <w:tcPr>
            <w:tcW w:w="1587" w:type="dxa"/>
            <w:gridSpan w:val="5"/>
            <w:shd w:val="clear" w:color="auto" w:fill="auto"/>
          </w:tcPr>
          <w:p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B56E7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analysis of </w:t>
            </w:r>
            <w:r w:rsidR="00864AF4" w:rsidRPr="00864AF4">
              <w:rPr>
                <w:rFonts w:ascii="Times New Roman" w:eastAsia="Calibri" w:hAnsi="Times New Roman" w:cs="Times New Roman"/>
                <w:bCs/>
                <w:lang w:val="en-GB"/>
              </w:rPr>
              <w:t>social-political and industrial</w:t>
            </w:r>
            <w:r w:rsidR="00B56E78" w:rsidRPr="003125D6">
              <w:rPr>
                <w:rFonts w:ascii="Times New Roman" w:eastAsia="Calibri" w:hAnsi="Times New Roman" w:cs="Times New Roman"/>
                <w:bCs/>
                <w:lang w:val="en-GB"/>
              </w:rPr>
              <w:t xml:space="preserve"> preconditions of development of</w:t>
            </w:r>
            <w:r w:rsidR="00B56E78" w:rsidRPr="003125D6">
              <w:rPr>
                <w:rFonts w:ascii="Times New Roman" w:eastAsia="Calibri" w:hAnsi="Times New Roman" w:cs="Times New Roman"/>
                <w:lang w:val="en-GB"/>
              </w:rPr>
              <w:t xml:space="preserve"> </w:t>
            </w:r>
            <w:r w:rsidR="00B56E78" w:rsidRPr="003125D6">
              <w:rPr>
                <w:rFonts w:ascii="Times New Roman" w:eastAsia="Calibri" w:hAnsi="Times New Roman" w:cs="Times New Roman"/>
                <w:bCs/>
                <w:lang w:val="en-GB"/>
              </w:rPr>
              <w:t xml:space="preserve">psychology of management </w:t>
            </w:r>
            <w:r w:rsidR="00B56E78" w:rsidRPr="003125D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3125D6" w:rsidRDefault="00DF0D30" w:rsidP="00DD23B2">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 xml:space="preserve">psychology of management: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lang w:eastAsia="ru-RU"/>
              </w:rPr>
            </w:pPr>
            <w:r w:rsidRPr="003125D6">
              <w:rPr>
                <w:rFonts w:ascii="Times New Roman" w:eastAsia="Times New Roman" w:hAnsi="Times New Roman" w:cs="Times New Roman"/>
                <w:lang w:eastAsia="ru-RU"/>
              </w:rPr>
              <w:t>4</w:t>
            </w:r>
          </w:p>
        </w:tc>
        <w:tc>
          <w:tcPr>
            <w:tcW w:w="5919" w:type="dxa"/>
            <w:gridSpan w:val="5"/>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E84778" w:rsidRPr="003125D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E70768" w:rsidTr="000912EB">
        <w:tc>
          <w:tcPr>
            <w:tcW w:w="10065" w:type="dxa"/>
            <w:gridSpan w:val="12"/>
            <w:shd w:val="clear" w:color="auto" w:fill="auto"/>
          </w:tcPr>
          <w:p w:rsidR="00E84778" w:rsidRPr="003125D6" w:rsidRDefault="00E84778" w:rsidP="00837F8E">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 </w:t>
            </w:r>
            <w:r w:rsidRPr="003125D6">
              <w:rPr>
                <w:rFonts w:ascii="Times New Roman" w:eastAsia="Calibri" w:hAnsi="Times New Roman" w:cs="Times New Roman"/>
                <w:b/>
                <w:lang w:val="en-GB"/>
              </w:rPr>
              <w:t xml:space="preserve"> </w:t>
            </w:r>
          </w:p>
        </w:tc>
      </w:tr>
      <w:tr w:rsidR="00B821BE" w:rsidRPr="00EB786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5</w:t>
            </w:r>
          </w:p>
        </w:tc>
        <w:tc>
          <w:tcPr>
            <w:tcW w:w="5919" w:type="dxa"/>
            <w:gridSpan w:val="5"/>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1587" w:type="dxa"/>
            <w:gridSpan w:val="5"/>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6</w:t>
            </w:r>
          </w:p>
        </w:tc>
        <w:tc>
          <w:tcPr>
            <w:tcW w:w="5919" w:type="dxa"/>
            <w:gridSpan w:val="5"/>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p>
        </w:tc>
        <w:tc>
          <w:tcPr>
            <w:tcW w:w="1587" w:type="dxa"/>
            <w:gridSpan w:val="5"/>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CA3A7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F30779"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7</w:t>
            </w:r>
          </w:p>
        </w:tc>
        <w:tc>
          <w:tcPr>
            <w:tcW w:w="5919" w:type="dxa"/>
            <w:gridSpan w:val="5"/>
            <w:shd w:val="clear" w:color="auto" w:fill="auto"/>
          </w:tcPr>
          <w:p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1587" w:type="dxa"/>
            <w:gridSpan w:val="5"/>
            <w:shd w:val="clear" w:color="auto" w:fill="auto"/>
          </w:tcPr>
          <w:p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rsidTr="00F53E4A">
        <w:trPr>
          <w:trHeight w:val="273"/>
        </w:trPr>
        <w:tc>
          <w:tcPr>
            <w:tcW w:w="7514" w:type="dxa"/>
            <w:gridSpan w:val="6"/>
            <w:shd w:val="clear" w:color="auto" w:fill="auto"/>
          </w:tcPr>
          <w:p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1587" w:type="dxa"/>
            <w:gridSpan w:val="5"/>
            <w:shd w:val="clear" w:color="auto" w:fill="auto"/>
          </w:tcPr>
          <w:p w:rsidR="003968FA" w:rsidRPr="0088662F" w:rsidRDefault="003968FA" w:rsidP="00146BEC">
            <w:pPr>
              <w:jc w:val="center"/>
              <w:rPr>
                <w:rFonts w:ascii="Times New Roman" w:hAnsi="Times New Roman" w:cs="Times New Roman"/>
              </w:rPr>
            </w:pPr>
          </w:p>
        </w:tc>
        <w:tc>
          <w:tcPr>
            <w:tcW w:w="964" w:type="dxa"/>
            <w:shd w:val="clear" w:color="auto" w:fill="auto"/>
          </w:tcPr>
          <w:p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val="en-US" w:eastAsia="ru-RU"/>
              </w:rPr>
              <w:t>8</w:t>
            </w: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F53E4A">
        <w:trPr>
          <w:trHeight w:val="287"/>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eastAsia="ru-RU"/>
              </w:rPr>
              <w:lastRenderedPageBreak/>
              <w:t>9</w:t>
            </w:r>
          </w:p>
        </w:tc>
        <w:tc>
          <w:tcPr>
            <w:tcW w:w="5919" w:type="dxa"/>
            <w:gridSpan w:val="5"/>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 xml:space="preserve">Technologies of career promotion and evaluation of personality career potential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E70768" w:rsidTr="00B82107">
        <w:tc>
          <w:tcPr>
            <w:tcW w:w="10065" w:type="dxa"/>
            <w:gridSpan w:val="12"/>
            <w:shd w:val="clear" w:color="auto" w:fill="auto"/>
          </w:tcPr>
          <w:p w:rsidR="00CB02D0" w:rsidRPr="003125D6" w:rsidRDefault="00CB02D0" w:rsidP="009757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w:t>
            </w:r>
            <w:r w:rsidR="009757AC" w:rsidRPr="009757AC">
              <w:rPr>
                <w:rFonts w:ascii="Times New Roman" w:eastAsia="Times New Roman" w:hAnsi="Times New Roman" w:cs="Times New Roman"/>
                <w:b/>
                <w:lang w:val="en-US" w:eastAsia="ru-RU"/>
              </w:rPr>
              <w:t xml:space="preserve">the </w:t>
            </w:r>
            <w:r w:rsidR="009757AC">
              <w:rPr>
                <w:rFonts w:ascii="Times New Roman" w:eastAsia="Times New Roman" w:hAnsi="Times New Roman" w:cs="Times New Roman"/>
                <w:b/>
                <w:lang w:val="en-US" w:eastAsia="ru-RU"/>
              </w:rPr>
              <w:t>S</w:t>
            </w:r>
            <w:r w:rsidR="009757AC" w:rsidRPr="009757AC">
              <w:rPr>
                <w:rFonts w:ascii="Times New Roman" w:eastAsia="Times New Roman" w:hAnsi="Times New Roman" w:cs="Times New Roman"/>
                <w:b/>
                <w:lang w:val="en-US" w:eastAsia="ru-RU"/>
              </w:rPr>
              <w:t xml:space="preserve">phere of </w:t>
            </w:r>
            <w:r w:rsidR="009757AC">
              <w:rPr>
                <w:rFonts w:ascii="Times New Roman" w:eastAsia="Times New Roman" w:hAnsi="Times New Roman" w:cs="Times New Roman"/>
                <w:b/>
                <w:lang w:val="en-GB" w:eastAsia="ru-RU"/>
              </w:rPr>
              <w:t>M</w:t>
            </w:r>
            <w:r w:rsidR="009757AC" w:rsidRPr="009757AC">
              <w:rPr>
                <w:rFonts w:ascii="Times New Roman" w:eastAsia="Times New Roman" w:hAnsi="Times New Roman" w:cs="Times New Roman"/>
                <w:b/>
                <w:lang w:val="en-GB" w:eastAsia="ru-RU"/>
              </w:rPr>
              <w:t>anagement</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10</w:t>
            </w:r>
          </w:p>
        </w:tc>
        <w:tc>
          <w:tcPr>
            <w:tcW w:w="5919" w:type="dxa"/>
            <w:gridSpan w:val="5"/>
            <w:shd w:val="clear" w:color="auto" w:fill="auto"/>
          </w:tcPr>
          <w:p w:rsidR="003968FA" w:rsidRPr="003125D6" w:rsidRDefault="003968FA" w:rsidP="00CB02D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11</w:t>
            </w:r>
          </w:p>
        </w:tc>
        <w:tc>
          <w:tcPr>
            <w:tcW w:w="5919" w:type="dxa"/>
            <w:gridSpan w:val="5"/>
            <w:shd w:val="clear" w:color="auto" w:fill="auto"/>
          </w:tcPr>
          <w:p w:rsidR="003968FA" w:rsidRPr="003125D6" w:rsidRDefault="003968FA" w:rsidP="00EB520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Psychology of inter-</w:t>
            </w:r>
            <w:r w:rsidR="00EB5200">
              <w:rPr>
                <w:rFonts w:ascii="Times New Roman" w:eastAsia="Calibri" w:hAnsi="Times New Roman" w:cs="Times New Roman"/>
                <w:lang w:val="en-US"/>
              </w:rPr>
              <w:t>action</w:t>
            </w:r>
            <w:r w:rsidR="001465EC">
              <w:rPr>
                <w:rFonts w:ascii="Times New Roman" w:eastAsia="Calibri" w:hAnsi="Times New Roman" w:cs="Times New Roman"/>
                <w:lang w:val="en-US"/>
              </w:rPr>
              <w:t xml:space="preserve"> processes</w:t>
            </w:r>
            <w:r w:rsidR="00EB5200">
              <w:rPr>
                <w:rFonts w:ascii="Times New Roman" w:eastAsia="Calibri" w:hAnsi="Times New Roman" w:cs="Times New Roman"/>
                <w:lang w:val="en-US"/>
              </w:rPr>
              <w:t xml:space="preserve"> </w:t>
            </w:r>
            <w:r w:rsidR="000D75E5" w:rsidRPr="003125D6">
              <w:rPr>
                <w:rFonts w:ascii="Times New Roman" w:eastAsia="Calibri" w:hAnsi="Times New Roman" w:cs="Times New Roman"/>
                <w:lang w:val="en-US"/>
              </w:rPr>
              <w:t xml:space="preserve">in organization </w:t>
            </w:r>
            <w:r w:rsidR="00EB5200">
              <w:rPr>
                <w:rFonts w:ascii="Times New Roman" w:eastAsia="Calibri" w:hAnsi="Times New Roman" w:cs="Times New Roman"/>
                <w:lang w:val="en-US"/>
              </w:rPr>
              <w:t>and management situations</w:t>
            </w:r>
            <w:r w:rsidR="000D75E5"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r w:rsidR="00EB5200">
              <w:rPr>
                <w:rFonts w:ascii="Times New Roman" w:eastAsia="Calibri" w:hAnsi="Times New Roman" w:cs="Times New Roman"/>
                <w:lang w:val="en-US"/>
              </w:rPr>
              <w:t xml:space="preserve">and </w:t>
            </w:r>
            <w:r w:rsidR="00EB5200" w:rsidRPr="00EB5200">
              <w:rPr>
                <w:rFonts w:ascii="Times New Roman" w:eastAsia="Calibri" w:hAnsi="Times New Roman" w:cs="Times New Roman"/>
                <w:lang w:val="en-US"/>
              </w:rPr>
              <w:t>management situations</w:t>
            </w:r>
            <w:r w:rsidR="000D75E5"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12</w:t>
            </w:r>
          </w:p>
        </w:tc>
        <w:tc>
          <w:tcPr>
            <w:tcW w:w="5919" w:type="dxa"/>
            <w:gridSpan w:val="5"/>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w:t>
            </w:r>
            <w:proofErr w:type="spellStart"/>
            <w:r w:rsidR="006E0330" w:rsidRPr="003125D6">
              <w:rPr>
                <w:rFonts w:ascii="Times New Roman" w:eastAsia="Calibri" w:hAnsi="Times New Roman" w:cs="Times New Roman"/>
                <w:lang w:val="en-US"/>
              </w:rPr>
              <w:t>Holl</w:t>
            </w:r>
            <w:proofErr w:type="spellEnd"/>
            <w:r w:rsidR="006E0330" w:rsidRPr="003125D6">
              <w:rPr>
                <w:rFonts w:ascii="Times New Roman" w:eastAsia="Calibri" w:hAnsi="Times New Roman" w:cs="Times New Roman"/>
                <w:lang w:val="en-US"/>
              </w:rPr>
              <w:t xml:space="preserve">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13</w:t>
            </w: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w:t>
            </w:r>
            <w:r w:rsidR="009A2FA7" w:rsidRPr="009A2FA7">
              <w:rPr>
                <w:rFonts w:ascii="Times New Roman" w:eastAsia="Calibri" w:hAnsi="Times New Roman" w:cs="Times New Roman"/>
                <w:lang w:val="en-GB"/>
              </w:rPr>
              <w:t>different</w:t>
            </w:r>
            <w:r w:rsidR="005205FD" w:rsidRPr="003125D6">
              <w:rPr>
                <w:rFonts w:ascii="Times New Roman" w:eastAsia="Calibri" w:hAnsi="Times New Roman" w:cs="Times New Roman"/>
                <w:lang w:val="en-GB"/>
              </w:rPr>
              <w:t xml:space="preserve"> emotional states </w:t>
            </w:r>
          </w:p>
        </w:tc>
        <w:tc>
          <w:tcPr>
            <w:tcW w:w="1587" w:type="dxa"/>
            <w:gridSpan w:val="5"/>
            <w:shd w:val="clear" w:color="auto" w:fill="auto"/>
          </w:tcPr>
          <w:p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 xml:space="preserve">Means of managing emotional environment of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val="en-US" w:eastAsia="ru-RU"/>
              </w:rPr>
              <w:t>14</w:t>
            </w: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 xml:space="preserve">Psychology of managerial conflicts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A07F6"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for solving problem situations and managerial conflicts.</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eastAsia="ru-RU"/>
              </w:rPr>
              <w:t>15</w:t>
            </w:r>
          </w:p>
        </w:tc>
        <w:tc>
          <w:tcPr>
            <w:tcW w:w="5919" w:type="dxa"/>
            <w:gridSpan w:val="5"/>
            <w:shd w:val="clear" w:color="auto" w:fill="auto"/>
          </w:tcPr>
          <w:p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w:t>
            </w:r>
            <w:r w:rsidR="007C29D5">
              <w:rPr>
                <w:rFonts w:ascii="Times New Roman" w:eastAsia="Times New Roman" w:hAnsi="Times New Roman" w:cs="Times New Roman"/>
                <w:bCs/>
                <w:lang w:val="en-US" w:eastAsia="ru-RU"/>
              </w:rPr>
              <w:t xml:space="preserve">Psychological features of </w:t>
            </w:r>
            <w:r w:rsidR="007C29D5" w:rsidRPr="007C29D5">
              <w:rPr>
                <w:rFonts w:ascii="Times New Roman" w:eastAsia="Times New Roman" w:hAnsi="Times New Roman" w:cs="Times New Roman"/>
                <w:bCs/>
                <w:lang w:val="en-US" w:eastAsia="ru-RU"/>
              </w:rPr>
              <w:t>organization</w:t>
            </w:r>
            <w:r w:rsidR="007C29D5">
              <w:rPr>
                <w:rFonts w:ascii="Times New Roman" w:eastAsia="Times New Roman" w:hAnsi="Times New Roman" w:cs="Times New Roman"/>
                <w:bCs/>
                <w:lang w:val="en-US" w:eastAsia="ru-RU"/>
              </w:rPr>
              <w:t>’s c</w:t>
            </w:r>
            <w:r w:rsidR="003144C9" w:rsidRPr="003125D6">
              <w:rPr>
                <w:rFonts w:ascii="Times New Roman" w:eastAsia="Times New Roman" w:hAnsi="Times New Roman" w:cs="Times New Roman"/>
                <w:bCs/>
                <w:lang w:val="en-US" w:eastAsia="ru-RU"/>
              </w:rPr>
              <w:t xml:space="preserve">orporative culture </w:t>
            </w:r>
          </w:p>
          <w:p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 xml:space="preserve">of corporative culture prospects on the basis of analysis of its indicators  </w:t>
            </w:r>
          </w:p>
          <w:p w:rsidR="003968FA" w:rsidRPr="003125D6"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rPr>
            </w:pPr>
            <w:r w:rsidRPr="003125D6">
              <w:rPr>
                <w:rFonts w:ascii="Times New Roman" w:eastAsia="Calibri" w:hAnsi="Times New Roman" w:cs="Times New Roman"/>
                <w:bCs/>
                <w:lang w:val="en-US"/>
              </w:rPr>
              <w:t>Compose a case-study on an item: “Account of cross-cultural communication in business intercourse”. Make</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recommendations</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for</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leadership</w:t>
            </w:r>
            <w:r w:rsidRPr="003125D6">
              <w:rPr>
                <w:rFonts w:ascii="Times New Roman" w:eastAsia="Calibri" w:hAnsi="Times New Roman" w:cs="Times New Roman"/>
                <w:bCs/>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DD23B2" w:rsidRDefault="00DD23B2"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Default="0088662F" w:rsidP="0088662F">
      <w:pPr>
        <w:spacing w:after="0" w:line="240" w:lineRule="auto"/>
        <w:rPr>
          <w:rFonts w:ascii="Times New Roman" w:eastAsia="Times New Roman" w:hAnsi="Times New Roman" w:cs="Times New Roman"/>
          <w:sz w:val="24"/>
          <w:szCs w:val="24"/>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E70768" w:rsidRPr="00E70768" w:rsidRDefault="00E70768" w:rsidP="0088662F">
      <w:pPr>
        <w:spacing w:after="0" w:line="240" w:lineRule="auto"/>
        <w:rPr>
          <w:rFonts w:ascii="Times New Roman" w:eastAsia="Times New Roman" w:hAnsi="Times New Roman" w:cs="Times New Roman"/>
          <w:sz w:val="24"/>
          <w:szCs w:val="24"/>
        </w:rPr>
      </w:pPr>
      <w:bookmarkStart w:id="0" w:name="_GoBack"/>
      <w:bookmarkEnd w:id="0"/>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88662F" w:rsidRPr="0088662F" w:rsidRDefault="0088662F" w:rsidP="00DD23B2">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88662F" w:rsidRPr="0088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45A04"/>
    <w:rsid w:val="000912EB"/>
    <w:rsid w:val="000D75E5"/>
    <w:rsid w:val="000F702B"/>
    <w:rsid w:val="001465EC"/>
    <w:rsid w:val="00146BEC"/>
    <w:rsid w:val="0019455D"/>
    <w:rsid w:val="001C0A59"/>
    <w:rsid w:val="00230185"/>
    <w:rsid w:val="002726D3"/>
    <w:rsid w:val="00275CB1"/>
    <w:rsid w:val="00305FD2"/>
    <w:rsid w:val="003125D6"/>
    <w:rsid w:val="003144C9"/>
    <w:rsid w:val="00352D99"/>
    <w:rsid w:val="00370D25"/>
    <w:rsid w:val="003968FA"/>
    <w:rsid w:val="003C2048"/>
    <w:rsid w:val="004067A4"/>
    <w:rsid w:val="00436F7A"/>
    <w:rsid w:val="00463B6A"/>
    <w:rsid w:val="004872FF"/>
    <w:rsid w:val="005205FD"/>
    <w:rsid w:val="005337FD"/>
    <w:rsid w:val="00561710"/>
    <w:rsid w:val="005D23FA"/>
    <w:rsid w:val="00653599"/>
    <w:rsid w:val="0066197C"/>
    <w:rsid w:val="006A07F6"/>
    <w:rsid w:val="006E0330"/>
    <w:rsid w:val="00714009"/>
    <w:rsid w:val="007C29D5"/>
    <w:rsid w:val="00837F8E"/>
    <w:rsid w:val="00864AF4"/>
    <w:rsid w:val="008829F8"/>
    <w:rsid w:val="0088662F"/>
    <w:rsid w:val="008A2EBB"/>
    <w:rsid w:val="009757AC"/>
    <w:rsid w:val="009A033B"/>
    <w:rsid w:val="009A2FA7"/>
    <w:rsid w:val="009D4F49"/>
    <w:rsid w:val="00A0225E"/>
    <w:rsid w:val="00A75104"/>
    <w:rsid w:val="00AA2DBE"/>
    <w:rsid w:val="00AD25C4"/>
    <w:rsid w:val="00B56E78"/>
    <w:rsid w:val="00B821BE"/>
    <w:rsid w:val="00BD632C"/>
    <w:rsid w:val="00C14763"/>
    <w:rsid w:val="00CA3A75"/>
    <w:rsid w:val="00CB02D0"/>
    <w:rsid w:val="00D05FED"/>
    <w:rsid w:val="00D64DF3"/>
    <w:rsid w:val="00DD23B2"/>
    <w:rsid w:val="00DD5D3B"/>
    <w:rsid w:val="00DF0D30"/>
    <w:rsid w:val="00E24F95"/>
    <w:rsid w:val="00E312DA"/>
    <w:rsid w:val="00E70768"/>
    <w:rsid w:val="00E84778"/>
    <w:rsid w:val="00EB5200"/>
    <w:rsid w:val="00EF5C94"/>
    <w:rsid w:val="00F30779"/>
    <w:rsid w:val="00F53E4A"/>
    <w:rsid w:val="00F60587"/>
    <w:rsid w:val="00FC0C90"/>
    <w:rsid w:val="00FE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1801</Words>
  <Characters>10271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Адилова Эльнур</dc:creator>
  <cp:lastModifiedBy>Daulet</cp:lastModifiedBy>
  <cp:revision>24</cp:revision>
  <cp:lastPrinted>2017-11-06T05:47:00Z</cp:lastPrinted>
  <dcterms:created xsi:type="dcterms:W3CDTF">2019-09-15T15:36:00Z</dcterms:created>
  <dcterms:modified xsi:type="dcterms:W3CDTF">2020-09-22T06:06:00Z</dcterms:modified>
</cp:coreProperties>
</file>